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ind w:left="0" w:leftChars="0"/>
        <w:jc w:val="left"/>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附件5:</w:t>
      </w:r>
    </w:p>
    <w:p>
      <w:pPr>
        <w:keepNext w:val="0"/>
        <w:keepLines w:val="0"/>
        <w:pageBreakBefore w:val="0"/>
        <w:kinsoku/>
        <w:wordWrap/>
        <w:overflowPunct/>
        <w:topLinePunct w:val="0"/>
        <w:autoSpaceDE/>
        <w:autoSpaceDN/>
        <w:bidi w:val="0"/>
        <w:adjustRightInd/>
        <w:snapToGrid/>
        <w:spacing w:line="540" w:lineRule="exact"/>
        <w:ind w:left="0" w:leftChars="0"/>
        <w:jc w:val="center"/>
        <w:rPr>
          <w:rFonts w:hint="eastAsia" w:ascii="华文中宋" w:hAnsi="华文中宋" w:eastAsia="华文中宋" w:cs="华文中宋"/>
          <w:b/>
          <w:sz w:val="44"/>
          <w:szCs w:val="44"/>
          <w:highlight w:val="none"/>
          <w:lang w:val="en-US" w:eastAsia="zh-CN"/>
        </w:rPr>
      </w:pPr>
    </w:p>
    <w:p>
      <w:pPr>
        <w:keepNext w:val="0"/>
        <w:keepLines w:val="0"/>
        <w:pageBreakBefore w:val="0"/>
        <w:kinsoku/>
        <w:wordWrap/>
        <w:overflowPunct/>
        <w:topLinePunct w:val="0"/>
        <w:autoSpaceDE/>
        <w:autoSpaceDN/>
        <w:bidi w:val="0"/>
        <w:adjustRightInd/>
        <w:snapToGrid/>
        <w:spacing w:line="540" w:lineRule="exact"/>
        <w:ind w:left="0" w:leftChars="0"/>
        <w:jc w:val="center"/>
        <w:rPr>
          <w:rFonts w:hint="eastAsia" w:ascii="华文中宋" w:hAnsi="华文中宋" w:eastAsia="华文中宋" w:cs="华文中宋"/>
          <w:b/>
          <w:sz w:val="44"/>
          <w:szCs w:val="44"/>
          <w:highlight w:val="none"/>
          <w:lang w:val="en-US" w:eastAsia="zh-CN"/>
        </w:rPr>
      </w:pPr>
      <w:r>
        <w:rPr>
          <w:rFonts w:hint="eastAsia" w:ascii="华文中宋" w:hAnsi="华文中宋" w:eastAsia="华文中宋" w:cs="华文中宋"/>
          <w:b/>
          <w:sz w:val="44"/>
          <w:szCs w:val="44"/>
          <w:highlight w:val="none"/>
          <w:lang w:val="en-US" w:eastAsia="zh-CN"/>
        </w:rPr>
        <w:t>物资接</w:t>
      </w:r>
      <w:bookmarkStart w:id="0" w:name="_GoBack"/>
      <w:bookmarkEnd w:id="0"/>
      <w:r>
        <w:rPr>
          <w:rFonts w:hint="eastAsia" w:ascii="华文中宋" w:hAnsi="华文中宋" w:eastAsia="华文中宋" w:cs="华文中宋"/>
          <w:b/>
          <w:sz w:val="44"/>
          <w:szCs w:val="44"/>
          <w:highlight w:val="none"/>
          <w:lang w:val="en-US" w:eastAsia="zh-CN"/>
        </w:rPr>
        <w:t>收证明</w:t>
      </w:r>
    </w:p>
    <w:p>
      <w:pPr>
        <w:keepNext w:val="0"/>
        <w:keepLines w:val="0"/>
        <w:pageBreakBefore w:val="0"/>
        <w:kinsoku/>
        <w:wordWrap/>
        <w:overflowPunct/>
        <w:topLinePunct w:val="0"/>
        <w:autoSpaceDE/>
        <w:autoSpaceDN/>
        <w:bidi w:val="0"/>
        <w:adjustRightInd/>
        <w:snapToGrid/>
        <w:spacing w:line="540" w:lineRule="exact"/>
        <w:ind w:left="0" w:leftChars="0"/>
        <w:jc w:val="center"/>
        <w:rPr>
          <w:rFonts w:hint="eastAsia" w:ascii="仿宋_GB2312" w:eastAsia="仿宋_GB2312"/>
          <w:b/>
          <w:sz w:val="44"/>
          <w:szCs w:val="44"/>
          <w:highlight w:val="none"/>
          <w:lang w:val="en-US" w:eastAsia="zh-CN"/>
        </w:rPr>
      </w:pPr>
    </w:p>
    <w:p>
      <w:pPr>
        <w:keepNext w:val="0"/>
        <w:keepLines w:val="0"/>
        <w:pageBreakBefore w:val="0"/>
        <w:kinsoku/>
        <w:wordWrap/>
        <w:overflowPunct/>
        <w:topLinePunct w:val="0"/>
        <w:autoSpaceDE/>
        <w:autoSpaceDN/>
        <w:bidi w:val="0"/>
        <w:adjustRightInd/>
        <w:snapToGrid/>
        <w:spacing w:line="540" w:lineRule="exact"/>
        <w:ind w:left="0" w:leftChars="0"/>
        <w:rPr>
          <w:rFonts w:hint="eastAsia" w:ascii="仿宋_GB2312" w:eastAsia="仿宋_GB2312"/>
          <w:b w:val="0"/>
          <w:bCs/>
          <w:sz w:val="32"/>
          <w:szCs w:val="32"/>
          <w:highlight w:val="none"/>
          <w:lang w:val="en-US" w:eastAsia="zh-CN"/>
        </w:rPr>
      </w:pPr>
      <w:r>
        <w:rPr>
          <w:rFonts w:hint="eastAsia" w:ascii="仿宋_GB2312" w:eastAsia="仿宋_GB2312"/>
          <w:b w:val="0"/>
          <w:bCs/>
          <w:sz w:val="32"/>
          <w:szCs w:val="32"/>
          <w:highlight w:val="none"/>
          <w:lang w:val="en-US" w:eastAsia="zh-CN"/>
        </w:rPr>
        <w:t>中华慈善总会：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eastAsia="zh-CN"/>
        </w:rPr>
        <w:t>我单位确认收到你会</w:t>
      </w:r>
      <w:r>
        <w:rPr>
          <w:rFonts w:hint="default" w:ascii="Times New Roman" w:hAnsi="Times New Roman" w:eastAsia="仿宋" w:cs="Times New Roman"/>
          <w:color w:val="auto"/>
          <w:sz w:val="32"/>
          <w:szCs w:val="32"/>
          <w:highlight w:val="none"/>
        </w:rPr>
        <w:t>捐赠</w:t>
      </w:r>
      <w:r>
        <w:rPr>
          <w:rFonts w:hint="eastAsia" w:ascii="Times New Roman" w:hAnsi="Times New Roman" w:eastAsia="仿宋" w:cs="Times New Roman"/>
          <w:color w:val="auto"/>
          <w:sz w:val="32"/>
          <w:szCs w:val="32"/>
          <w:highlight w:val="none"/>
          <w:lang w:eastAsia="zh-CN"/>
        </w:rPr>
        <w:t>的</w:t>
      </w:r>
      <w:r>
        <w:rPr>
          <w:rFonts w:hint="default" w:ascii="Times New Roman" w:hAnsi="Times New Roman" w:eastAsia="仿宋" w:cs="Times New Roman"/>
          <w:color w:val="auto"/>
          <w:sz w:val="32"/>
          <w:szCs w:val="32"/>
          <w:highlight w:val="none"/>
        </w:rPr>
        <w:t>一批物资</w:t>
      </w:r>
      <w:r>
        <w:rPr>
          <w:rFonts w:hint="eastAsia" w:ascii="Times New Roman" w:hAnsi="Times New Roman" w:eastAsia="仿宋" w:cs="Times New Roman"/>
          <w:color w:val="auto"/>
          <w:sz w:val="32"/>
          <w:szCs w:val="32"/>
          <w:highlight w:val="none"/>
          <w:lang w:eastAsia="zh-CN"/>
        </w:rPr>
        <w:t>。我单位将严格按照执行协议相关规定将物资按时按量发放至各受赠点，并交付使用。物资</w:t>
      </w:r>
      <w:r>
        <w:rPr>
          <w:rFonts w:hint="eastAsia" w:ascii="Times New Roman" w:hAnsi="Times New Roman" w:eastAsia="仿宋" w:cs="Times New Roman"/>
          <w:color w:val="auto"/>
          <w:sz w:val="32"/>
          <w:szCs w:val="32"/>
          <w:highlight w:val="none"/>
          <w:lang w:val="en-US" w:eastAsia="zh-CN"/>
        </w:rPr>
        <w:t>数量如下：</w:t>
      </w:r>
    </w:p>
    <w:p>
      <w:pPr>
        <w:pStyle w:val="2"/>
        <w:rPr>
          <w:rFonts w:hint="default"/>
          <w:lang w:val="en-US" w:eastAsia="zh-CN"/>
        </w:rPr>
      </w:pPr>
    </w:p>
    <w:tbl>
      <w:tblPr>
        <w:tblStyle w:val="4"/>
        <w:tblW w:w="8753"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90"/>
        <w:gridCol w:w="1586"/>
        <w:gridCol w:w="1767"/>
        <w:gridCol w:w="2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33" w:hRule="atLeast"/>
        </w:trPr>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物 资 名 称</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数量（箱）</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黑体" w:hAnsi="宋体" w:eastAsia="黑体" w:cs="黑体"/>
                <w:i w:val="0"/>
                <w:iCs w:val="0"/>
                <w:color w:val="000000"/>
                <w:sz w:val="24"/>
                <w:szCs w:val="24"/>
                <w:highlight w:val="none"/>
                <w:u w:val="none"/>
                <w:lang w:eastAsia="zh-CN"/>
              </w:rPr>
            </w:pPr>
            <w:r>
              <w:rPr>
                <w:rFonts w:hint="eastAsia" w:ascii="黑体" w:hAnsi="宋体" w:eastAsia="黑体" w:cs="黑体"/>
                <w:i w:val="0"/>
                <w:iCs w:val="0"/>
                <w:color w:val="000000"/>
                <w:sz w:val="24"/>
                <w:szCs w:val="24"/>
                <w:highlight w:val="none"/>
                <w:u w:val="none"/>
                <w:lang w:eastAsia="zh-CN"/>
              </w:rPr>
              <w:t>领取人签字</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left"/>
              <w:textAlignment w:val="center"/>
              <w:rPr>
                <w:rFonts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“淘净”牌次氯酸消毒液</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仿宋" w:hAnsi="仿宋" w:eastAsia="仿宋" w:cs="仿宋"/>
                <w:i w:val="0"/>
                <w:iCs w:val="0"/>
                <w:color w:val="000000"/>
                <w:sz w:val="24"/>
                <w:szCs w:val="24"/>
                <w:highlight w:val="none"/>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仿宋" w:hAnsi="仿宋" w:eastAsia="仿宋" w:cs="仿宋"/>
                <w:i w:val="0"/>
                <w:iCs w:val="0"/>
                <w:color w:val="000000"/>
                <w:sz w:val="24"/>
                <w:szCs w:val="24"/>
                <w:highlight w:val="none"/>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jc w:val="center"/>
              <w:textAlignment w:val="center"/>
              <w:rPr>
                <w:rFonts w:hint="eastAsia" w:ascii="仿宋" w:hAnsi="仿宋" w:eastAsia="仿宋" w:cs="仿宋"/>
                <w:i w:val="0"/>
                <w:iCs w:val="0"/>
                <w:color w:val="000000"/>
                <w:sz w:val="24"/>
                <w:szCs w:val="24"/>
                <w:highlight w:val="none"/>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38" w:firstLineChars="1512"/>
        <w:textAlignment w:val="auto"/>
        <w:rPr>
          <w:rFonts w:hint="eastAsia" w:ascii="Times New Roman" w:hAnsi="Times New Roman" w:eastAsia="仿宋" w:cs="Times New Roman"/>
          <w:color w:val="auto"/>
          <w:sz w:val="32"/>
          <w:szCs w:val="32"/>
          <w:highlight w:val="none"/>
          <w:lang w:eastAsia="zh-CN"/>
        </w:rPr>
      </w:pPr>
    </w:p>
    <w:p>
      <w:pPr>
        <w:pStyle w:val="2"/>
        <w:rPr>
          <w:rFonts w:hint="eastAsia" w:ascii="Times New Roman" w:hAnsi="Times New Roman" w:eastAsia="仿宋" w:cs="Times New Roman"/>
          <w:color w:val="auto"/>
          <w:sz w:val="32"/>
          <w:szCs w:val="32"/>
          <w:highlight w:val="none"/>
          <w:lang w:eastAsia="zh-CN"/>
        </w:rPr>
      </w:pPr>
    </w:p>
    <w:p>
      <w:pPr>
        <w:pStyle w:val="2"/>
        <w:rPr>
          <w:rFonts w:hint="eastAsia" w:ascii="Times New Roman" w:hAnsi="Times New Roman" w:eastAsia="仿宋" w:cs="Times New Roman"/>
          <w:color w:val="auto"/>
          <w:sz w:val="32"/>
          <w:szCs w:val="32"/>
          <w:highlight w:val="none"/>
          <w:lang w:eastAsia="zh-CN"/>
        </w:rPr>
      </w:pPr>
    </w:p>
    <w:p>
      <w:pPr>
        <w:pStyle w:val="2"/>
        <w:ind w:left="0" w:leftChars="0" w:firstLine="0" w:firstLineChars="0"/>
        <w:rPr>
          <w:rFonts w:hint="eastAsia"/>
          <w:lang w:eastAsia="zh-CN"/>
        </w:rPr>
      </w:pPr>
    </w:p>
    <w:p>
      <w:pPr>
        <w:pStyle w:val="2"/>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lang w:eastAsia="zh-CN"/>
        </w:rPr>
        <w:t>单位联系人：</w:t>
      </w:r>
      <w:r>
        <w:rPr>
          <w:rFonts w:hint="eastAsia" w:ascii="Times New Roman" w:hAnsi="Times New Roman" w:eastAsia="仿宋" w:cs="Times New Roman"/>
          <w:color w:val="auto"/>
          <w:sz w:val="32"/>
          <w:szCs w:val="32"/>
          <w:highlight w:val="none"/>
          <w:lang w:val="en-US" w:eastAsia="zh-CN"/>
        </w:rPr>
        <w:t xml:space="preserve">           </w:t>
      </w:r>
      <w:r>
        <w:rPr>
          <w:rFonts w:hint="eastAsia" w:ascii="Times New Roman" w:hAnsi="Times New Roman" w:eastAsia="仿宋" w:cs="Times New Roman"/>
          <w:color w:val="auto"/>
          <w:sz w:val="32"/>
          <w:szCs w:val="32"/>
          <w:highlight w:val="none"/>
          <w:lang w:eastAsia="zh-CN"/>
        </w:rPr>
        <w:t>联系电话：</w:t>
      </w:r>
    </w:p>
    <w:p>
      <w:pPr>
        <w:pStyle w:val="2"/>
        <w:rPr>
          <w:rFonts w:hint="eastAsia" w:ascii="Times New Roman" w:hAnsi="Times New Roman" w:eastAsia="仿宋" w:cs="Times New Roman"/>
          <w:color w:val="auto"/>
          <w:sz w:val="32"/>
          <w:szCs w:val="32"/>
          <w:highlight w:val="none"/>
          <w:lang w:eastAsia="zh-CN"/>
        </w:rPr>
      </w:pPr>
    </w:p>
    <w:p>
      <w:pPr>
        <w:pStyle w:val="2"/>
        <w:rPr>
          <w:rFonts w:hint="eastAsia" w:ascii="Times New Roman" w:hAnsi="Times New Roman" w:eastAsia="仿宋" w:cs="Times New Roman"/>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38" w:firstLineChars="1512"/>
        <w:textAlignment w:val="auto"/>
        <w:rPr>
          <w:rFonts w:hint="eastAsia" w:ascii="Times New Roman" w:hAnsi="Times New Roman" w:eastAsia="仿宋" w:cs="Times New Roman"/>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419" w:firstLineChars="1381"/>
        <w:textAlignment w:val="auto"/>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lang w:eastAsia="zh-CN"/>
        </w:rPr>
        <w:t>接收单位：</w:t>
      </w: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419" w:firstLineChars="1381"/>
        <w:textAlignment w:val="auto"/>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lang w:eastAsia="zh-CN"/>
        </w:rPr>
        <w:t>领导签字：</w:t>
      </w: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419" w:firstLineChars="1381"/>
        <w:textAlignment w:val="auto"/>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lang w:eastAsia="zh-CN"/>
        </w:rPr>
        <w:t>盖</w:t>
      </w:r>
      <w:r>
        <w:rPr>
          <w:rFonts w:hint="eastAsia" w:ascii="Times New Roman" w:hAnsi="Times New Roman" w:eastAsia="仿宋" w:cs="Times New Roman"/>
          <w:color w:val="auto"/>
          <w:sz w:val="32"/>
          <w:szCs w:val="32"/>
          <w:highlight w:val="none"/>
          <w:lang w:val="en-US" w:eastAsia="zh-CN"/>
        </w:rPr>
        <w:t xml:space="preserve"> 公 </w:t>
      </w:r>
      <w:r>
        <w:rPr>
          <w:rFonts w:hint="eastAsia" w:ascii="Times New Roman" w:hAnsi="Times New Roman" w:eastAsia="仿宋" w:cs="Times New Roman"/>
          <w:color w:val="auto"/>
          <w:sz w:val="32"/>
          <w:szCs w:val="32"/>
          <w:highlight w:val="none"/>
          <w:lang w:eastAsia="zh-CN"/>
        </w:rPr>
        <w:t>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5379" w:firstLineChars="1681"/>
        <w:textAlignment w:val="auto"/>
        <w:rPr>
          <w:rFonts w:hint="eastAsia" w:ascii="Times New Roman" w:hAnsi="Times New Roman" w:eastAsia="仿宋" w:cs="Times New Roman"/>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5379" w:firstLineChars="1681"/>
        <w:textAlignment w:val="auto"/>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lang w:eastAsia="zh-CN"/>
        </w:rPr>
        <w:t>年</w:t>
      </w:r>
      <w:r>
        <w:rPr>
          <w:rFonts w:hint="eastAsia" w:ascii="Times New Roman" w:hAnsi="Times New Roman" w:eastAsia="仿宋" w:cs="Times New Roman"/>
          <w:color w:val="auto"/>
          <w:sz w:val="32"/>
          <w:szCs w:val="32"/>
          <w:highlight w:val="none"/>
          <w:lang w:val="en-US" w:eastAsia="zh-CN"/>
        </w:rPr>
        <w:t xml:space="preserve">    </w:t>
      </w:r>
      <w:r>
        <w:rPr>
          <w:rFonts w:hint="eastAsia" w:ascii="Times New Roman" w:hAnsi="Times New Roman" w:eastAsia="仿宋" w:cs="Times New Roman"/>
          <w:color w:val="auto"/>
          <w:sz w:val="32"/>
          <w:szCs w:val="32"/>
          <w:highlight w:val="none"/>
          <w:lang w:eastAsia="zh-CN"/>
        </w:rPr>
        <w:t>月</w:t>
      </w:r>
      <w:r>
        <w:rPr>
          <w:rFonts w:hint="eastAsia" w:ascii="Times New Roman" w:hAnsi="Times New Roman" w:eastAsia="仿宋" w:cs="Times New Roman"/>
          <w:color w:val="auto"/>
          <w:sz w:val="32"/>
          <w:szCs w:val="32"/>
          <w:highlight w:val="none"/>
          <w:lang w:val="en-US" w:eastAsia="zh-CN"/>
        </w:rPr>
        <w:t xml:space="preserve">    </w:t>
      </w:r>
      <w:r>
        <w:rPr>
          <w:rFonts w:hint="eastAsia" w:ascii="Times New Roman" w:hAnsi="Times New Roman" w:eastAsia="仿宋" w:cs="Times New Roman"/>
          <w:color w:val="auto"/>
          <w:sz w:val="32"/>
          <w:szCs w:val="32"/>
          <w:highlight w:val="none"/>
          <w:lang w:eastAsia="zh-CN"/>
        </w:rPr>
        <w:t>日</w:t>
      </w:r>
    </w:p>
    <w:sectPr>
      <w:headerReference r:id="rId3" w:type="default"/>
      <w:pgSz w:w="11906" w:h="16838"/>
      <w:pgMar w:top="1440" w:right="1797" w:bottom="1118" w:left="179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ZDg1N2ExMjRkMmExYmIwMDZmNDNlMmJmNTAyYjYifQ=="/>
  </w:docVars>
  <w:rsids>
    <w:rsidRoot w:val="6EDF60C7"/>
    <w:rsid w:val="01805583"/>
    <w:rsid w:val="02051CA4"/>
    <w:rsid w:val="0292359E"/>
    <w:rsid w:val="02AE18E4"/>
    <w:rsid w:val="02B726F0"/>
    <w:rsid w:val="03221CFA"/>
    <w:rsid w:val="03843986"/>
    <w:rsid w:val="03BB347B"/>
    <w:rsid w:val="050A4C64"/>
    <w:rsid w:val="074402CA"/>
    <w:rsid w:val="0BD61E39"/>
    <w:rsid w:val="0C052D96"/>
    <w:rsid w:val="0FED0BA5"/>
    <w:rsid w:val="13E64BE3"/>
    <w:rsid w:val="149D5F11"/>
    <w:rsid w:val="15D66ED9"/>
    <w:rsid w:val="17AB5B8B"/>
    <w:rsid w:val="180A5776"/>
    <w:rsid w:val="1A9F3835"/>
    <w:rsid w:val="1B7725C5"/>
    <w:rsid w:val="1E991412"/>
    <w:rsid w:val="22414E91"/>
    <w:rsid w:val="2330396B"/>
    <w:rsid w:val="2548687D"/>
    <w:rsid w:val="27F21951"/>
    <w:rsid w:val="283B7695"/>
    <w:rsid w:val="29163B0D"/>
    <w:rsid w:val="293A797D"/>
    <w:rsid w:val="29676A05"/>
    <w:rsid w:val="2A351FC9"/>
    <w:rsid w:val="2CD86C3B"/>
    <w:rsid w:val="2DB14E82"/>
    <w:rsid w:val="314A1CA5"/>
    <w:rsid w:val="366854D4"/>
    <w:rsid w:val="379540A7"/>
    <w:rsid w:val="48145129"/>
    <w:rsid w:val="48D9229D"/>
    <w:rsid w:val="49DC5360"/>
    <w:rsid w:val="4CE2354E"/>
    <w:rsid w:val="4F1C3A4D"/>
    <w:rsid w:val="4F21708D"/>
    <w:rsid w:val="511E6A63"/>
    <w:rsid w:val="529A65BD"/>
    <w:rsid w:val="57F62302"/>
    <w:rsid w:val="5C5D48E3"/>
    <w:rsid w:val="628F1EAC"/>
    <w:rsid w:val="6328134C"/>
    <w:rsid w:val="64645474"/>
    <w:rsid w:val="67A640FE"/>
    <w:rsid w:val="6BF8649B"/>
    <w:rsid w:val="6CDA788A"/>
    <w:rsid w:val="6EDF60C7"/>
    <w:rsid w:val="6FD549AD"/>
    <w:rsid w:val="70294DB1"/>
    <w:rsid w:val="71F97FA8"/>
    <w:rsid w:val="775C75C2"/>
    <w:rsid w:val="78000CE5"/>
    <w:rsid w:val="7AA9458E"/>
    <w:rsid w:val="7B7704CE"/>
    <w:rsid w:val="7C0606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jc w:val="left"/>
    </w:pPr>
    <w:rPr>
      <w:rFonts w:ascii="宋体" w:hAnsi="宋体" w:cs="宋体"/>
      <w:kern w:val="0"/>
      <w:sz w:val="24"/>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15"/>
    <w:basedOn w:val="1"/>
    <w:qFormat/>
    <w:uiPriority w:val="0"/>
    <w:pPr>
      <w:widowControl/>
      <w:ind w:firstLine="420"/>
    </w:pPr>
    <w:rPr>
      <w:rFonts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134</Words>
  <Characters>135</Characters>
  <Lines>0</Lines>
  <Paragraphs>0</Paragraphs>
  <TotalTime>91</TotalTime>
  <ScaleCrop>false</ScaleCrop>
  <LinksUpToDate>false</LinksUpToDate>
  <CharactersWithSpaces>159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2016-11-14T03:12:00Z</dcterms:created>
  <dc:creator>高娜</dc:creator>
  <cp:lastModifiedBy>Borgil</cp:lastModifiedBy>
  <cp:lastPrinted>2022-02-08T06:09:00Z</cp:lastPrinted>
  <dcterms:modified xsi:type="dcterms:W3CDTF">2023-06-05T07:08:09Z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8F6BE4FAD4F346C89C2A20FCC9A22C5C_13</vt:lpwstr>
  </property>
</Properties>
</file>